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9369C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59369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0532556" wp14:editId="50CC2C9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9369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59369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5550D4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D937E5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ШОСТА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D937E5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10.12.2024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5550D4">
        <w:rPr>
          <w:rFonts w:ascii="Times New Roman" w:hAnsi="Times New Roman"/>
          <w:sz w:val="28"/>
          <w:szCs w:val="28"/>
          <w:lang w:val="ru-RU"/>
        </w:rPr>
        <w:t>5095</w:t>
      </w:r>
      <w:r w:rsidR="00CD5FD3" w:rsidRPr="001D47D7">
        <w:rPr>
          <w:rFonts w:ascii="Times New Roman" w:hAnsi="Times New Roman"/>
          <w:sz w:val="28"/>
          <w:szCs w:val="28"/>
        </w:rPr>
        <w:t xml:space="preserve">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66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 w:rsidR="004E500C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1D47D7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Pr="0076381E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F6489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товарно-</w:t>
      </w:r>
    </w:p>
    <w:p w:rsidR="006F6489" w:rsidRPr="0076381E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A4334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</w:p>
    <w:p w:rsidR="006F687F" w:rsidRPr="0076381E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="006F687F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</w:p>
    <w:p w:rsidR="00D937E5" w:rsidRPr="0076381E" w:rsidRDefault="00D937E5" w:rsidP="006F64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культури, національностей </w:t>
      </w:r>
    </w:p>
    <w:p w:rsidR="00D7300D" w:rsidRPr="0076381E" w:rsidRDefault="00D937E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та релігій </w:t>
      </w:r>
      <w:proofErr w:type="spellStart"/>
      <w:r w:rsidR="00DD19D5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DD19D5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D7300D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A43340" w:rsidRPr="0076381E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76381E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>Ф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інансів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 xml:space="preserve">, бюджетної 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та податкової політики,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 xml:space="preserve"> соціально-економічного розвитку, підприємницької та інвестиційної діяльності</w:t>
      </w:r>
      <w:r w:rsidR="0076381E" w:rsidRPr="0076381E">
        <w:rPr>
          <w:rFonts w:ascii="Times New Roman" w:hAnsi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76381E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76381E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14450B" w:rsidRDefault="00D7300D" w:rsidP="00D7300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43340" w:rsidRPr="0076381E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D937E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оперативне управління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D937E5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відділу культури, національностей та релігій</w:t>
      </w:r>
      <w:r w:rsidR="00A43340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F6489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76381E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76381E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D937E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Аліна САРАНЮК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6F687F" w:rsidRPr="0076381E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Pr="0076381E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000D0" w:rsidRPr="0076381E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7000D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Світлана ГРИЦАЄНКО – завідувач сектору муніципальної </w:t>
      </w:r>
    </w:p>
    <w:p w:rsidR="004E4DC0" w:rsidRPr="0076381E" w:rsidRDefault="007000D0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безпеки;</w:t>
      </w:r>
    </w:p>
    <w:p w:rsidR="006F1C97" w:rsidRPr="0076381E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ГОЛУБОВСЬКА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спеціаліст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</w:p>
    <w:p w:rsidR="006F1C97" w:rsidRPr="0076381E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бухгалтерського обліку та фінансового забезпечення;</w:t>
      </w:r>
    </w:p>
    <w:p w:rsidR="0076381E" w:rsidRPr="0076381E" w:rsidRDefault="006A44D6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культури, </w:t>
      </w:r>
      <w:r w:rsidR="0076381E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</w:p>
    <w:p w:rsidR="00A43340" w:rsidRPr="0076381E" w:rsidRDefault="0076381E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національностей та релігій</w:t>
      </w:r>
    </w:p>
    <w:p w:rsidR="0076381E" w:rsidRPr="0076381E" w:rsidRDefault="00A43340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ПИВОВАРОВА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</w:t>
      </w:r>
    </w:p>
    <w:p w:rsidR="006F1C97" w:rsidRPr="0076381E" w:rsidRDefault="0076381E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культури, 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національностей та релігій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.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="00191E46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87CE2" w:rsidRPr="0076381E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76381E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A93A32" w:rsidRPr="0076381E">
        <w:rPr>
          <w:rFonts w:ascii="Times New Roman" w:hAnsi="Times New Roman"/>
          <w:sz w:val="24"/>
          <w:szCs w:val="24"/>
          <w:lang w:val="uk-UA"/>
        </w:rPr>
        <w:t>ради</w:t>
      </w:r>
    </w:p>
    <w:p w:rsidR="00D7300D" w:rsidRPr="0076381E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 xml:space="preserve"> з питань 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47E1" w:rsidRPr="0076381E">
        <w:rPr>
          <w:rFonts w:ascii="Times New Roman" w:hAnsi="Times New Roman"/>
          <w:sz w:val="24"/>
          <w:szCs w:val="24"/>
          <w:lang w:val="uk-UA"/>
        </w:rPr>
        <w:t>Фінансів, бюджетної та податкової політики, соціально-економічного розвитку, підприємницької та інвестиційної діяльності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.</w:t>
      </w: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4450B" w:rsidRPr="0076381E" w:rsidRDefault="0014450B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B4513">
        <w:rPr>
          <w:rFonts w:ascii="Times New Roman" w:eastAsia="Times New Roman" w:hAnsi="Times New Roman" w:cs="Times New Roman"/>
          <w:sz w:val="25"/>
          <w:szCs w:val="25"/>
          <w:lang w:val="uk-UA"/>
        </w:rPr>
        <w:t>Аліна САРАНЮК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D11EE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1B45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10.12.2024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1B45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1B451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5550D4">
        <w:rPr>
          <w:rFonts w:ascii="Times New Roman" w:eastAsia="Times New Roman" w:hAnsi="Times New Roman" w:cs="Times New Roman"/>
          <w:sz w:val="24"/>
          <w:szCs w:val="24"/>
          <w:lang w:val="uk-UA"/>
        </w:rPr>
        <w:t>5095</w:t>
      </w:r>
      <w:bookmarkStart w:id="1" w:name="_GoBack"/>
      <w:bookmarkEnd w:id="1"/>
      <w:r w:rsidR="00E950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9165B1">
        <w:rPr>
          <w:rFonts w:ascii="Times New Roman" w:eastAsia="Times New Roman" w:hAnsi="Times New Roman" w:cs="Times New Roman"/>
          <w:sz w:val="24"/>
          <w:szCs w:val="24"/>
          <w:lang w:val="uk-UA"/>
        </w:rPr>
        <w:t>66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9165B1">
        <w:rPr>
          <w:rFonts w:ascii="Times New Roman" w:eastAsia="Times New Roman" w:hAnsi="Times New Roman" w:cs="Times New Roman"/>
          <w:sz w:val="24"/>
          <w:szCs w:val="24"/>
          <w:lang w:val="uk-UA"/>
        </w:rPr>
        <w:t>10.12.2024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9165B1" w:rsidRDefault="009165B1" w:rsidP="009165B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="004F4644"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="004F4644"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C80A88" w:rsidRDefault="009165B1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165B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 культури, національностей та релігій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C80A88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C80A88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C80A88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7837" w:rsidTr="00CF44C4">
        <w:tc>
          <w:tcPr>
            <w:tcW w:w="56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65CDA" w:rsidRPr="00CF44C4" w:rsidTr="005F32B8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proofErr w:type="spellStart"/>
            <w:r w:rsidRPr="002807E7">
              <w:t>Вішалка</w:t>
            </w:r>
            <w:proofErr w:type="spellEnd"/>
            <w:r w:rsidRPr="002807E7">
              <w:t xml:space="preserve"> (клуб)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1113/1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65CDA" w:rsidRPr="00465CDA" w:rsidRDefault="00465CDA" w:rsidP="00465CD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</w:t>
            </w:r>
            <w:r w:rsidRPr="002807E7">
              <w:t>820,00</w:t>
            </w:r>
          </w:p>
        </w:tc>
      </w:tr>
      <w:tr w:rsidR="00465CDA" w:rsidRPr="00CF44C4" w:rsidTr="005F32B8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2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Проектор ACER Pi286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1014/1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5CDA" w:rsidRPr="002807E7" w:rsidRDefault="00465CDA" w:rsidP="00465CDA">
            <w:r w:rsidRPr="002807E7"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65CDA" w:rsidRDefault="00465CDA" w:rsidP="00465CDA">
            <w:r>
              <w:rPr>
                <w:lang w:val="uk-UA"/>
              </w:rPr>
              <w:t xml:space="preserve">              </w:t>
            </w:r>
            <w:r w:rsidRPr="002807E7">
              <w:t>14255,00</w:t>
            </w:r>
          </w:p>
        </w:tc>
      </w:tr>
      <w:tr w:rsidR="00907BC9" w:rsidRPr="002B7837" w:rsidTr="00EA17A5">
        <w:trPr>
          <w:trHeight w:val="620"/>
        </w:trPr>
        <w:tc>
          <w:tcPr>
            <w:tcW w:w="568" w:type="dxa"/>
          </w:tcPr>
          <w:p w:rsidR="00907BC9" w:rsidRPr="00663475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7B21D8" w:rsidRDefault="00465CDA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15 075,00</w:t>
            </w:r>
          </w:p>
        </w:tc>
      </w:tr>
    </w:tbl>
    <w:p w:rsidR="00E950EA" w:rsidRDefault="00E950EA" w:rsidP="00E950EA">
      <w:pPr>
        <w:rPr>
          <w:rFonts w:ascii="Times New Roman" w:hAnsi="Times New Roman"/>
          <w:b/>
          <w:sz w:val="24"/>
          <w:szCs w:val="24"/>
        </w:rPr>
      </w:pP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450B"/>
    <w:rsid w:val="001466A2"/>
    <w:rsid w:val="0016185E"/>
    <w:rsid w:val="00177432"/>
    <w:rsid w:val="00191E46"/>
    <w:rsid w:val="001955A1"/>
    <w:rsid w:val="001B4513"/>
    <w:rsid w:val="001D47D7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240B8"/>
    <w:rsid w:val="00371FED"/>
    <w:rsid w:val="003F47E1"/>
    <w:rsid w:val="0040052C"/>
    <w:rsid w:val="00426773"/>
    <w:rsid w:val="0045387E"/>
    <w:rsid w:val="00465CDA"/>
    <w:rsid w:val="004A2470"/>
    <w:rsid w:val="004E4DC0"/>
    <w:rsid w:val="004E500C"/>
    <w:rsid w:val="004E65C9"/>
    <w:rsid w:val="004F4644"/>
    <w:rsid w:val="00512E13"/>
    <w:rsid w:val="005550D4"/>
    <w:rsid w:val="0055730F"/>
    <w:rsid w:val="0059369C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381E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165B1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3252A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937E5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D8CC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2184</Words>
  <Characters>1246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20</cp:revision>
  <cp:lastPrinted>2023-12-27T14:27:00Z</cp:lastPrinted>
  <dcterms:created xsi:type="dcterms:W3CDTF">2023-12-17T15:39:00Z</dcterms:created>
  <dcterms:modified xsi:type="dcterms:W3CDTF">2024-12-16T10:49:00Z</dcterms:modified>
</cp:coreProperties>
</file>